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3DF" w:rsidRPr="008619BD" w:rsidRDefault="009E23DF" w:rsidP="009E23DF">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8619BD">
        <w:rPr>
          <w:rFonts w:ascii="Times New Roman" w:eastAsia="Times New Roman" w:hAnsi="Times New Roman" w:cs="Times New Roman"/>
          <w:b/>
          <w:color w:val="000000"/>
          <w:sz w:val="28"/>
          <w:szCs w:val="28"/>
          <w:lang w:eastAsia="ru-RU"/>
        </w:rPr>
        <w:t>1. Консультант отдела мониторинга и реализации проектов управления проектной деятельности (категория «специалисты» ведущей группы)</w:t>
      </w:r>
    </w:p>
    <w:p w:rsidR="009E23DF" w:rsidRDefault="009E23DF" w:rsidP="009E23DF">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8619BD">
        <w:rPr>
          <w:rFonts w:ascii="Times New Roman" w:eastAsia="Times New Roman" w:hAnsi="Times New Roman" w:cs="Times New Roman"/>
          <w:b/>
          <w:bCs/>
          <w:sz w:val="28"/>
          <w:szCs w:val="28"/>
          <w:lang w:eastAsia="ru-RU"/>
        </w:rPr>
        <w:t>Основные квалификационные требования:</w:t>
      </w:r>
    </w:p>
    <w:p w:rsidR="009E23DF" w:rsidRDefault="009E23DF" w:rsidP="009E23DF">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Pr="008619BD">
        <w:rPr>
          <w:rFonts w:ascii="Times New Roman" w:eastAsia="Times New Roman" w:hAnsi="Times New Roman" w:cs="Times New Roman"/>
          <w:sz w:val="28"/>
          <w:szCs w:val="28"/>
          <w:lang w:eastAsia="ru-RU"/>
        </w:rPr>
        <w:t>Образование: высшее.</w:t>
      </w:r>
    </w:p>
    <w:p w:rsidR="009E23DF" w:rsidRPr="002B0B9A" w:rsidRDefault="009E23DF" w:rsidP="002B0B9A">
      <w:pPr>
        <w:autoSpaceDE w:val="0"/>
        <w:autoSpaceDN w:val="0"/>
        <w:adjustRightInd w:val="0"/>
        <w:spacing w:after="0" w:line="240" w:lineRule="auto"/>
        <w:ind w:firstLine="709"/>
        <w:jc w:val="both"/>
        <w:rPr>
          <w:rFonts w:ascii="Times New Roman" w:hAnsi="Times New Roman" w:cs="Times New Roman"/>
          <w:sz w:val="28"/>
          <w:szCs w:val="28"/>
        </w:rPr>
      </w:pPr>
      <w:r w:rsidRPr="002B0B9A">
        <w:rPr>
          <w:rFonts w:ascii="Times New Roman" w:eastAsia="Times New Roman" w:hAnsi="Times New Roman" w:cs="Times New Roman"/>
          <w:sz w:val="28"/>
          <w:szCs w:val="28"/>
          <w:lang w:eastAsia="ru-RU"/>
        </w:rPr>
        <w:t xml:space="preserve">Специальность, направление подготовки: </w:t>
      </w:r>
      <w:r w:rsidRPr="002B0B9A">
        <w:rPr>
          <w:rFonts w:ascii="Times New Roman" w:hAnsi="Times New Roman" w:cs="Times New Roman"/>
          <w:sz w:val="28"/>
          <w:szCs w:val="28"/>
        </w:rPr>
        <w:t>«Государственное                                          и муниципальное управление», «Менеджмент», «Управление персоналом», «Экономика», «Юриспруденция»</w:t>
      </w:r>
      <w:r w:rsidR="002B0B9A" w:rsidRPr="002B0B9A">
        <w:rPr>
          <w:rFonts w:ascii="Times New Roman" w:hAnsi="Times New Roman" w:cs="Times New Roman"/>
          <w:sz w:val="28"/>
          <w:szCs w:val="28"/>
        </w:rPr>
        <w:t xml:space="preserve"> </w:t>
      </w:r>
      <w:r w:rsidR="002B0B9A">
        <w:rPr>
          <w:rFonts w:ascii="Times New Roman" w:hAnsi="Times New Roman" w:cs="Times New Roman"/>
          <w:sz w:val="28"/>
          <w:szCs w:val="28"/>
        </w:rPr>
        <w:t>и (или) иные направления подготовки (специальности), соответствующие</w:t>
      </w:r>
      <w:r w:rsidR="002B0B9A" w:rsidRPr="002B0B9A">
        <w:rPr>
          <w:rFonts w:ascii="Times New Roman" w:hAnsi="Times New Roman" w:cs="Times New Roman"/>
          <w:sz w:val="28"/>
          <w:szCs w:val="28"/>
        </w:rPr>
        <w:t xml:space="preserve"> направлениям деятельности управления.</w:t>
      </w:r>
      <w:bookmarkStart w:id="0" w:name="_GoBack"/>
      <w:bookmarkEnd w:id="0"/>
    </w:p>
    <w:p w:rsidR="009E23DF" w:rsidRPr="008619BD" w:rsidRDefault="009E23DF" w:rsidP="009E23DF">
      <w:pPr>
        <w:shd w:val="clear" w:color="auto" w:fill="FFFFFF"/>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w:r w:rsidRPr="008619BD">
        <w:rPr>
          <w:rFonts w:ascii="Times New Roman" w:eastAsia="Times New Roman" w:hAnsi="Times New Roman" w:cs="Times New Roman"/>
          <w:sz w:val="28"/>
          <w:szCs w:val="28"/>
          <w:lang w:eastAsia="ru-RU"/>
        </w:rPr>
        <w:t>Требования к стажу гражданской службы или стажу работы по специальности, направлению подготовки: не предъявляются.</w:t>
      </w:r>
    </w:p>
    <w:p w:rsidR="009E23DF" w:rsidRPr="008619BD" w:rsidRDefault="009E23DF" w:rsidP="009E23DF">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8619BD">
        <w:rPr>
          <w:rFonts w:ascii="Times New Roman" w:eastAsia="Times New Roman" w:hAnsi="Times New Roman" w:cs="Times New Roman"/>
          <w:b/>
          <w:color w:val="000000"/>
          <w:sz w:val="28"/>
          <w:szCs w:val="28"/>
          <w:lang w:eastAsia="ru-RU"/>
        </w:rPr>
        <w:t>Знания:</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Гражданский служащий, замещающий должность консультанта отдела должен обладать следующими профессиональными знаниями в сфере законодательства Российской Федерации и Республики Тыва:</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 xml:space="preserve">1) Указ Президента Российской Федерации от 9 марта 2004 г. № 314 «О системе и структуре федеральных органов исполнительной власти»; </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2) Указ Президента Российской Федерации от 21 мая 2012 г. № 636 «О структуре федеральных органов исполнительной власти»;</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3) Указ Президента Российской Федерации от 7 мая 2012 № 601 «Об основных направлениях совершенствования системы государственного управления»;</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4) Постановление Правительства Российской Федерации от 13 августа 1997 г. №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5) Постановление Правительства Российской Федерации от 31 октября 2018 г. № 1288 «Об организации проектной деятельности в Правительстве Российской Федерации»;</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6) Распоряжение Министерства экономического развития Российской Федерации от 14 апреля 2014 г. № 26Р-АУ «Об утверждении Методических рекомендаций по внедрению проектного управления в органах исполнительной власти»;</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7) «ГОСТ Р 54869-2011. Национальный стандарт Российской Федерации. Проектный менеджмент. Требования к управлению проектом»;</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8) Указ Главы Республики Тыва от 22 ноября 2016 г. № 204 «О структуре органов исполнительной власти Республики Тыва»;</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9) Указ Главы - Председателя Правительства Республики Тыва от 10 июля 2012 г. № 194 «Об образовании Администрации Главы Республики Тыва и Аппарата Правительства Республики Тыва»;</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10) Указ Председателя Правительства Республики Тыва от 27 июля 2009 г. № 163 «Об утверждении перечня должностей государственной гражданской службы Республики Тыва, при назначении на которые граждане и при замещении которых государственные гражданские служащие Республики Тыва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11) Указ Председателя Правительства Республики Тыва от 30 декабря 2009 г. № 320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Тыва, и государственными гражданскими служащими Республики Тыва, и соблюдения государственными гражданскими служащими Республики Тыва требований к служебному поведению»;</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12) Указ Председателя Правительства Республики Тыва от 29 ноября 2011 г. № 204 «О мерах по реализации отдельных положений Федерального закона «О противодействии коррупции»;</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13) Постановление Правительства Республики Тыва от 14 марта 2019 г. № 123 «Об организации проектной деятельности в Правительстве Республики Тыва»;</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14) иные нормативно-правовые акты по направлениям деятельности управления.</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Иные профессиональные знания гражданского служащего, замещающего должность консультанта отдела должны включать:</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1) понятие терминов и определений в сфере управления проектами;</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2) организация управления проектами;</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3) управление проектами;</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4) требования к управлению документами проекта;</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5) методы управления проектами;</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6) цели и принципы внедрения проектного управления;</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7) понятие проекта, инструменты управления проектами;</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8) проектно-ориентированная система управления;</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9) понятие процессов управления: управление проектами, управление мотивацией участников проектов, управление компетенциями участников проектной деятельности; организационная и технологическая поддержка проектной деятельности.</w:t>
      </w:r>
    </w:p>
    <w:p w:rsidR="00FD5690" w:rsidRPr="002B0B9A" w:rsidRDefault="00FD5690" w:rsidP="00FD5690">
      <w:pPr>
        <w:autoSpaceDE w:val="0"/>
        <w:autoSpaceDN w:val="0"/>
        <w:adjustRightInd w:val="0"/>
        <w:spacing w:after="0" w:line="240" w:lineRule="auto"/>
        <w:ind w:firstLine="709"/>
        <w:jc w:val="both"/>
        <w:rPr>
          <w:rFonts w:ascii="Times New Roman" w:hAnsi="Times New Roman" w:cs="Times New Roman"/>
          <w:b/>
          <w:sz w:val="28"/>
          <w:szCs w:val="28"/>
        </w:rPr>
      </w:pPr>
      <w:r w:rsidRPr="002B0B9A">
        <w:rPr>
          <w:rFonts w:ascii="Times New Roman" w:hAnsi="Times New Roman" w:cs="Times New Roman"/>
          <w:b/>
          <w:sz w:val="28"/>
          <w:szCs w:val="28"/>
        </w:rPr>
        <w:t>Умения:</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 xml:space="preserve">Государственный служащий, замещающий должность консультанта отдела должен обладать следующими профессиональными умениями: </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1) работать в единой системе информационно-аналитического обеспечения деятельности в сфере проектной деятельности;</w:t>
      </w:r>
    </w:p>
    <w:p w:rsidR="00FD5690" w:rsidRPr="0091385E" w:rsidRDefault="00FD5690" w:rsidP="00FD5690">
      <w:pPr>
        <w:pStyle w:val="a3"/>
        <w:numPr>
          <w:ilvl w:val="0"/>
          <w:numId w:val="2"/>
        </w:numPr>
        <w:tabs>
          <w:tab w:val="left" w:pos="993"/>
        </w:tabs>
        <w:ind w:left="0" w:firstLine="567"/>
        <w:jc w:val="both"/>
        <w:rPr>
          <w:sz w:val="28"/>
          <w:szCs w:val="28"/>
        </w:rPr>
      </w:pPr>
      <w:r w:rsidRPr="0091385E">
        <w:rPr>
          <w:sz w:val="28"/>
          <w:szCs w:val="28"/>
        </w:rPr>
        <w:t>давать разъяснять по вопросам применения действующего законодательства Российской Федерации, Республики Тыва в сфере проектного у</w:t>
      </w:r>
      <w:r>
        <w:rPr>
          <w:sz w:val="28"/>
          <w:szCs w:val="28"/>
        </w:rPr>
        <w:t>правления;</w:t>
      </w:r>
    </w:p>
    <w:p w:rsidR="00FD5690" w:rsidRPr="004C044A" w:rsidRDefault="00FD5690" w:rsidP="00FD5690">
      <w:pPr>
        <w:pStyle w:val="a3"/>
        <w:numPr>
          <w:ilvl w:val="0"/>
          <w:numId w:val="2"/>
        </w:numPr>
        <w:tabs>
          <w:tab w:val="left" w:pos="993"/>
        </w:tabs>
        <w:autoSpaceDE w:val="0"/>
        <w:autoSpaceDN w:val="0"/>
        <w:adjustRightInd w:val="0"/>
        <w:ind w:left="0" w:firstLine="567"/>
        <w:jc w:val="both"/>
        <w:rPr>
          <w:rFonts w:eastAsiaTheme="minorHAnsi"/>
          <w:sz w:val="28"/>
          <w:szCs w:val="28"/>
        </w:rPr>
      </w:pPr>
      <w:r w:rsidRPr="004C044A">
        <w:rPr>
          <w:rFonts w:eastAsiaTheme="minorHAnsi"/>
          <w:sz w:val="28"/>
          <w:szCs w:val="28"/>
        </w:rPr>
        <w:t xml:space="preserve">проводить с участием заинтересованных органов государственной власти контрольные мероприятия в отношении реализуемых на территории республики приоритетных проектов (программ) и подводить итоги их реализации, а также </w:t>
      </w:r>
      <w:r>
        <w:rPr>
          <w:rFonts w:eastAsiaTheme="minorHAnsi"/>
          <w:sz w:val="28"/>
          <w:szCs w:val="28"/>
        </w:rPr>
        <w:t>готовить соответствующие рекомендации и предложения</w:t>
      </w:r>
      <w:r w:rsidRPr="004C044A">
        <w:rPr>
          <w:rFonts w:eastAsiaTheme="minorHAnsi"/>
          <w:sz w:val="28"/>
          <w:szCs w:val="28"/>
        </w:rPr>
        <w:t>;</w:t>
      </w:r>
    </w:p>
    <w:p w:rsidR="002B0B9A" w:rsidRDefault="00FD5690" w:rsidP="002B0B9A">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B0B9A">
        <w:rPr>
          <w:rFonts w:ascii="Times New Roman" w:hAnsi="Times New Roman" w:cs="Times New Roman"/>
          <w:sz w:val="28"/>
          <w:szCs w:val="28"/>
        </w:rPr>
        <w:t>сохранять высокую работоспособность в экстремальных условиях, при необходимости выполнять работу в короткие сроки;</w:t>
      </w:r>
    </w:p>
    <w:p w:rsidR="00FD5690" w:rsidRPr="002B0B9A" w:rsidRDefault="00FD5690" w:rsidP="002B0B9A">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B0B9A">
        <w:rPr>
          <w:rFonts w:ascii="Times New Roman" w:hAnsi="Times New Roman" w:cs="Times New Roman"/>
          <w:sz w:val="28"/>
          <w:szCs w:val="28"/>
        </w:rPr>
        <w:t xml:space="preserve"> принимать ответственность за совершенные ошибки;</w:t>
      </w:r>
    </w:p>
    <w:p w:rsidR="00FD5690" w:rsidRPr="002B0B9A" w:rsidRDefault="00FD5690" w:rsidP="002B0B9A">
      <w:pPr>
        <w:pStyle w:val="a3"/>
        <w:numPr>
          <w:ilvl w:val="0"/>
          <w:numId w:val="3"/>
        </w:numPr>
        <w:tabs>
          <w:tab w:val="left" w:pos="1134"/>
        </w:tabs>
        <w:autoSpaceDE w:val="0"/>
        <w:autoSpaceDN w:val="0"/>
        <w:adjustRightInd w:val="0"/>
        <w:ind w:left="0" w:firstLine="709"/>
        <w:jc w:val="both"/>
        <w:rPr>
          <w:sz w:val="28"/>
          <w:szCs w:val="28"/>
        </w:rPr>
      </w:pPr>
      <w:r w:rsidRPr="002B0B9A">
        <w:rPr>
          <w:sz w:val="28"/>
          <w:szCs w:val="28"/>
        </w:rPr>
        <w:t>своевременно выявлять и предупреждать потенциально возможные проблемные ситуации;</w:t>
      </w:r>
    </w:p>
    <w:p w:rsidR="002B0B9A" w:rsidRDefault="00FD5690" w:rsidP="002B0B9A">
      <w:pPr>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B0B9A">
        <w:rPr>
          <w:rFonts w:ascii="Times New Roman" w:hAnsi="Times New Roman" w:cs="Times New Roman"/>
          <w:sz w:val="28"/>
          <w:szCs w:val="28"/>
        </w:rPr>
        <w:t>умение устанавливать открытые, уважительные отношения, основанные на доверии и взаимопонимании;</w:t>
      </w:r>
    </w:p>
    <w:p w:rsidR="002B0B9A" w:rsidRDefault="00FD5690" w:rsidP="002B0B9A">
      <w:pPr>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B0B9A">
        <w:rPr>
          <w:rFonts w:ascii="Times New Roman" w:hAnsi="Times New Roman" w:cs="Times New Roman"/>
          <w:sz w:val="28"/>
          <w:szCs w:val="28"/>
        </w:rPr>
        <w:t>умение отличать главную информацию от второстепенной;</w:t>
      </w:r>
    </w:p>
    <w:p w:rsidR="002B0B9A" w:rsidRDefault="00FD5690" w:rsidP="002B0B9A">
      <w:pPr>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B0B9A">
        <w:rPr>
          <w:rFonts w:ascii="Times New Roman" w:hAnsi="Times New Roman" w:cs="Times New Roman"/>
          <w:sz w:val="28"/>
          <w:szCs w:val="28"/>
        </w:rPr>
        <w:t>умение определить проблемы и возможные причины их возникновения;</w:t>
      </w:r>
    </w:p>
    <w:p w:rsidR="002B0B9A" w:rsidRDefault="00FD5690" w:rsidP="002B0B9A">
      <w:pPr>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B0B9A">
        <w:rPr>
          <w:rFonts w:ascii="Times New Roman" w:hAnsi="Times New Roman" w:cs="Times New Roman"/>
          <w:sz w:val="28"/>
          <w:szCs w:val="28"/>
        </w:rPr>
        <w:t>умение переводить информацию в единый формат;</w:t>
      </w:r>
    </w:p>
    <w:p w:rsidR="002B0B9A" w:rsidRDefault="00FD5690" w:rsidP="002B0B9A">
      <w:pPr>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B0B9A">
        <w:rPr>
          <w:rFonts w:ascii="Times New Roman" w:hAnsi="Times New Roman" w:cs="Times New Roman"/>
          <w:sz w:val="28"/>
          <w:szCs w:val="28"/>
        </w:rPr>
        <w:t>умение приходить к логическим заключениям по итогам проведения анализа, умение структурировать и конкретизировать суждения, формулировать выводы (в том числе и на основе неполных данных);</w:t>
      </w:r>
    </w:p>
    <w:p w:rsidR="002B0B9A" w:rsidRDefault="00FD5690" w:rsidP="002B0B9A">
      <w:pPr>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B0B9A">
        <w:rPr>
          <w:rFonts w:ascii="Times New Roman" w:hAnsi="Times New Roman" w:cs="Times New Roman"/>
          <w:sz w:val="28"/>
          <w:szCs w:val="28"/>
        </w:rPr>
        <w:t>владение методикой системного анализа;</w:t>
      </w:r>
    </w:p>
    <w:p w:rsidR="00FD5690" w:rsidRPr="002B0B9A" w:rsidRDefault="00FD5690" w:rsidP="002B0B9A">
      <w:pPr>
        <w:numPr>
          <w:ilvl w:val="0"/>
          <w:numId w:val="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B0B9A">
        <w:rPr>
          <w:rFonts w:ascii="Times New Roman" w:hAnsi="Times New Roman" w:cs="Times New Roman"/>
          <w:sz w:val="28"/>
          <w:szCs w:val="28"/>
        </w:rPr>
        <w:t>подготовки реком</w:t>
      </w:r>
      <w:r w:rsidR="002B0B9A">
        <w:rPr>
          <w:rFonts w:ascii="Times New Roman" w:hAnsi="Times New Roman" w:cs="Times New Roman"/>
          <w:sz w:val="28"/>
          <w:szCs w:val="28"/>
        </w:rPr>
        <w:t>ендаций.</w:t>
      </w:r>
    </w:p>
    <w:p w:rsidR="00FD5690" w:rsidRPr="002B0B9A" w:rsidRDefault="00FD5690" w:rsidP="002B0B9A">
      <w:pPr>
        <w:autoSpaceDE w:val="0"/>
        <w:autoSpaceDN w:val="0"/>
        <w:adjustRightInd w:val="0"/>
        <w:spacing w:after="0" w:line="240" w:lineRule="auto"/>
        <w:ind w:firstLine="709"/>
        <w:jc w:val="both"/>
        <w:rPr>
          <w:rFonts w:ascii="Times New Roman" w:hAnsi="Times New Roman" w:cs="Times New Roman"/>
          <w:sz w:val="28"/>
          <w:szCs w:val="28"/>
        </w:rPr>
      </w:pPr>
      <w:r w:rsidRPr="002B0B9A">
        <w:rPr>
          <w:rFonts w:ascii="Times New Roman" w:hAnsi="Times New Roman" w:cs="Times New Roman"/>
          <w:sz w:val="28"/>
          <w:szCs w:val="28"/>
        </w:rPr>
        <w:t>Гражданский служащий, замещающий должность консультанта отдела должен обладать следующими функциональными умениями:</w:t>
      </w:r>
    </w:p>
    <w:p w:rsidR="00FD5690" w:rsidRPr="002B0B9A" w:rsidRDefault="00FD5690" w:rsidP="002B0B9A">
      <w:pPr>
        <w:spacing w:after="0" w:line="240" w:lineRule="auto"/>
        <w:ind w:firstLine="709"/>
        <w:rPr>
          <w:rFonts w:ascii="Times New Roman" w:hAnsi="Times New Roman" w:cs="Times New Roman"/>
          <w:sz w:val="28"/>
          <w:szCs w:val="28"/>
        </w:rPr>
      </w:pPr>
      <w:r w:rsidRPr="002B0B9A">
        <w:rPr>
          <w:rFonts w:ascii="Times New Roman" w:hAnsi="Times New Roman" w:cs="Times New Roman"/>
          <w:sz w:val="28"/>
          <w:szCs w:val="28"/>
        </w:rPr>
        <w:t>1) применять инструменты и методы в следующих предметных областях управления проектами:</w:t>
      </w:r>
    </w:p>
    <w:p w:rsidR="00FD5690" w:rsidRPr="002B0B9A" w:rsidRDefault="00FD5690" w:rsidP="002B0B9A">
      <w:pPr>
        <w:spacing w:after="0" w:line="240" w:lineRule="auto"/>
        <w:ind w:firstLine="709"/>
        <w:rPr>
          <w:rFonts w:ascii="Times New Roman" w:hAnsi="Times New Roman" w:cs="Times New Roman"/>
          <w:sz w:val="28"/>
          <w:szCs w:val="28"/>
        </w:rPr>
      </w:pPr>
      <w:r w:rsidRPr="002B0B9A">
        <w:rPr>
          <w:rFonts w:ascii="Times New Roman" w:hAnsi="Times New Roman" w:cs="Times New Roman"/>
          <w:sz w:val="28"/>
          <w:szCs w:val="28"/>
        </w:rPr>
        <w:t xml:space="preserve">организация и заинтересованные стороны;  </w:t>
      </w:r>
    </w:p>
    <w:p w:rsidR="00FD5690" w:rsidRPr="002B0B9A" w:rsidRDefault="00FD5690" w:rsidP="002B0B9A">
      <w:pPr>
        <w:spacing w:after="0" w:line="240" w:lineRule="auto"/>
        <w:ind w:firstLine="709"/>
        <w:rPr>
          <w:rFonts w:ascii="Times New Roman" w:hAnsi="Times New Roman" w:cs="Times New Roman"/>
          <w:sz w:val="28"/>
          <w:szCs w:val="28"/>
        </w:rPr>
      </w:pPr>
      <w:r w:rsidRPr="002B0B9A">
        <w:rPr>
          <w:rFonts w:ascii="Times New Roman" w:hAnsi="Times New Roman" w:cs="Times New Roman"/>
          <w:sz w:val="28"/>
          <w:szCs w:val="28"/>
        </w:rPr>
        <w:t xml:space="preserve">выгоды; </w:t>
      </w:r>
    </w:p>
    <w:p w:rsidR="00FD5690" w:rsidRPr="002B0B9A" w:rsidRDefault="00FD5690" w:rsidP="002B0B9A">
      <w:pPr>
        <w:spacing w:after="0" w:line="240" w:lineRule="auto"/>
        <w:ind w:firstLine="709"/>
        <w:rPr>
          <w:rFonts w:ascii="Times New Roman" w:hAnsi="Times New Roman" w:cs="Times New Roman"/>
          <w:sz w:val="28"/>
          <w:szCs w:val="28"/>
        </w:rPr>
      </w:pPr>
      <w:r w:rsidRPr="002B0B9A">
        <w:rPr>
          <w:rFonts w:ascii="Times New Roman" w:hAnsi="Times New Roman" w:cs="Times New Roman"/>
          <w:sz w:val="28"/>
          <w:szCs w:val="28"/>
        </w:rPr>
        <w:t>содержание;</w:t>
      </w:r>
    </w:p>
    <w:p w:rsidR="00FD5690" w:rsidRPr="002B0B9A" w:rsidRDefault="00FD5690" w:rsidP="002B0B9A">
      <w:pPr>
        <w:spacing w:after="0" w:line="240" w:lineRule="auto"/>
        <w:ind w:firstLine="709"/>
        <w:rPr>
          <w:rFonts w:ascii="Times New Roman" w:hAnsi="Times New Roman" w:cs="Times New Roman"/>
          <w:sz w:val="28"/>
          <w:szCs w:val="28"/>
        </w:rPr>
      </w:pPr>
      <w:r w:rsidRPr="002B0B9A">
        <w:rPr>
          <w:rFonts w:ascii="Times New Roman" w:hAnsi="Times New Roman" w:cs="Times New Roman"/>
          <w:sz w:val="28"/>
          <w:szCs w:val="28"/>
        </w:rPr>
        <w:t>сроки;</w:t>
      </w:r>
    </w:p>
    <w:p w:rsidR="00FD5690" w:rsidRPr="002B0B9A" w:rsidRDefault="00FD5690" w:rsidP="002B0B9A">
      <w:pPr>
        <w:spacing w:after="0" w:line="240" w:lineRule="auto"/>
        <w:ind w:firstLine="709"/>
        <w:rPr>
          <w:rFonts w:ascii="Times New Roman" w:hAnsi="Times New Roman" w:cs="Times New Roman"/>
          <w:sz w:val="28"/>
          <w:szCs w:val="28"/>
        </w:rPr>
      </w:pPr>
      <w:r w:rsidRPr="002B0B9A">
        <w:rPr>
          <w:rFonts w:ascii="Times New Roman" w:hAnsi="Times New Roman" w:cs="Times New Roman"/>
          <w:sz w:val="28"/>
          <w:szCs w:val="28"/>
        </w:rPr>
        <w:t>финансы;</w:t>
      </w:r>
    </w:p>
    <w:p w:rsidR="002B0B9A" w:rsidRDefault="00FD5690" w:rsidP="002B0B9A">
      <w:pPr>
        <w:spacing w:after="0" w:line="240" w:lineRule="auto"/>
        <w:ind w:firstLine="709"/>
        <w:rPr>
          <w:rFonts w:ascii="Times New Roman" w:hAnsi="Times New Roman" w:cs="Times New Roman"/>
          <w:sz w:val="28"/>
          <w:szCs w:val="28"/>
        </w:rPr>
      </w:pPr>
      <w:r w:rsidRPr="002B0B9A">
        <w:rPr>
          <w:rFonts w:ascii="Times New Roman" w:hAnsi="Times New Roman" w:cs="Times New Roman"/>
          <w:sz w:val="28"/>
          <w:szCs w:val="28"/>
        </w:rPr>
        <w:t>планирование и контроль;</w:t>
      </w:r>
    </w:p>
    <w:p w:rsidR="002B0B9A" w:rsidRDefault="00FD5690" w:rsidP="002B0B9A">
      <w:pPr>
        <w:spacing w:after="0" w:line="240" w:lineRule="auto"/>
        <w:ind w:firstLine="709"/>
        <w:rPr>
          <w:rFonts w:ascii="Times New Roman" w:hAnsi="Times New Roman" w:cs="Times New Roman"/>
          <w:sz w:val="28"/>
          <w:szCs w:val="28"/>
        </w:rPr>
      </w:pPr>
      <w:r w:rsidRPr="002B0B9A">
        <w:rPr>
          <w:rFonts w:ascii="Times New Roman" w:hAnsi="Times New Roman" w:cs="Times New Roman"/>
          <w:sz w:val="28"/>
          <w:szCs w:val="28"/>
        </w:rPr>
        <w:t>изменения;</w:t>
      </w:r>
    </w:p>
    <w:p w:rsidR="002B0B9A" w:rsidRDefault="00FD5690" w:rsidP="002B0B9A">
      <w:pPr>
        <w:spacing w:after="0" w:line="240" w:lineRule="auto"/>
        <w:ind w:firstLine="709"/>
        <w:rPr>
          <w:rFonts w:ascii="Times New Roman" w:hAnsi="Times New Roman" w:cs="Times New Roman"/>
          <w:sz w:val="28"/>
          <w:szCs w:val="28"/>
        </w:rPr>
      </w:pPr>
      <w:r w:rsidRPr="002B0B9A">
        <w:rPr>
          <w:rFonts w:ascii="Times New Roman" w:hAnsi="Times New Roman" w:cs="Times New Roman"/>
          <w:sz w:val="28"/>
          <w:szCs w:val="28"/>
        </w:rPr>
        <w:t>риски и возможности;</w:t>
      </w:r>
    </w:p>
    <w:p w:rsidR="002B0B9A" w:rsidRDefault="00FD5690" w:rsidP="002B0B9A">
      <w:pPr>
        <w:spacing w:after="0" w:line="240" w:lineRule="auto"/>
        <w:ind w:firstLine="709"/>
        <w:rPr>
          <w:rFonts w:ascii="Times New Roman" w:hAnsi="Times New Roman" w:cs="Times New Roman"/>
          <w:sz w:val="28"/>
          <w:szCs w:val="28"/>
        </w:rPr>
      </w:pPr>
      <w:r w:rsidRPr="002B0B9A">
        <w:rPr>
          <w:rFonts w:ascii="Times New Roman" w:hAnsi="Times New Roman" w:cs="Times New Roman"/>
          <w:sz w:val="28"/>
          <w:szCs w:val="28"/>
        </w:rPr>
        <w:t>ресурсы;</w:t>
      </w:r>
    </w:p>
    <w:p w:rsidR="002B0B9A" w:rsidRDefault="00FD5690" w:rsidP="002B0B9A">
      <w:pPr>
        <w:spacing w:after="0" w:line="240" w:lineRule="auto"/>
        <w:ind w:firstLine="709"/>
        <w:rPr>
          <w:rFonts w:ascii="Times New Roman" w:hAnsi="Times New Roman" w:cs="Times New Roman"/>
          <w:sz w:val="28"/>
          <w:szCs w:val="28"/>
        </w:rPr>
      </w:pPr>
      <w:r w:rsidRPr="002B0B9A">
        <w:rPr>
          <w:rFonts w:ascii="Times New Roman" w:hAnsi="Times New Roman" w:cs="Times New Roman"/>
          <w:sz w:val="28"/>
          <w:szCs w:val="28"/>
        </w:rPr>
        <w:t>коммуникации и знания;</w:t>
      </w:r>
    </w:p>
    <w:p w:rsidR="00FD5690" w:rsidRPr="002B0B9A" w:rsidRDefault="00FD5690" w:rsidP="002B0B9A">
      <w:pPr>
        <w:spacing w:after="0" w:line="240" w:lineRule="auto"/>
        <w:ind w:firstLine="709"/>
        <w:rPr>
          <w:rFonts w:ascii="Times New Roman" w:hAnsi="Times New Roman" w:cs="Times New Roman"/>
          <w:sz w:val="28"/>
          <w:szCs w:val="28"/>
        </w:rPr>
      </w:pPr>
      <w:r w:rsidRPr="002B0B9A">
        <w:rPr>
          <w:rFonts w:ascii="Times New Roman" w:hAnsi="Times New Roman" w:cs="Times New Roman"/>
          <w:sz w:val="28"/>
          <w:szCs w:val="28"/>
        </w:rPr>
        <w:t>качество;</w:t>
      </w:r>
    </w:p>
    <w:p w:rsidR="002B0B9A" w:rsidRDefault="00FD5690" w:rsidP="002B0B9A">
      <w:pPr>
        <w:framePr w:hSpace="180" w:wrap="around" w:vAnchor="text" w:hAnchor="text" w:y="1"/>
        <w:tabs>
          <w:tab w:val="left" w:pos="709"/>
        </w:tabs>
        <w:spacing w:after="0" w:line="240" w:lineRule="auto"/>
        <w:ind w:firstLine="709"/>
        <w:suppressOverlap/>
        <w:jc w:val="both"/>
        <w:rPr>
          <w:rFonts w:ascii="Times New Roman" w:hAnsi="Times New Roman" w:cs="Times New Roman"/>
          <w:sz w:val="28"/>
          <w:szCs w:val="28"/>
        </w:rPr>
      </w:pPr>
      <w:r w:rsidRPr="002B0B9A">
        <w:rPr>
          <w:rFonts w:ascii="Times New Roman" w:hAnsi="Times New Roman" w:cs="Times New Roman"/>
          <w:sz w:val="28"/>
          <w:szCs w:val="28"/>
        </w:rPr>
        <w:t>2) использовать методические рекомендации и выполнять правила оформления и ведения следующей проектной документации:</w:t>
      </w:r>
    </w:p>
    <w:p w:rsidR="002B0B9A" w:rsidRDefault="00FD5690" w:rsidP="002B0B9A">
      <w:pPr>
        <w:framePr w:hSpace="180" w:wrap="around" w:vAnchor="text" w:hAnchor="text" w:y="1"/>
        <w:tabs>
          <w:tab w:val="left" w:pos="709"/>
        </w:tabs>
        <w:spacing w:after="0" w:line="240" w:lineRule="auto"/>
        <w:ind w:firstLine="709"/>
        <w:suppressOverlap/>
        <w:jc w:val="both"/>
        <w:rPr>
          <w:rFonts w:ascii="Times New Roman" w:hAnsi="Times New Roman" w:cs="Times New Roman"/>
          <w:sz w:val="28"/>
          <w:szCs w:val="28"/>
        </w:rPr>
      </w:pPr>
      <w:r w:rsidRPr="002B0B9A">
        <w:rPr>
          <w:rFonts w:ascii="Times New Roman" w:hAnsi="Times New Roman" w:cs="Times New Roman"/>
          <w:sz w:val="28"/>
          <w:szCs w:val="28"/>
        </w:rPr>
        <w:t xml:space="preserve">предложение по приоритетному проекту;  </w:t>
      </w:r>
    </w:p>
    <w:p w:rsidR="002B0B9A" w:rsidRDefault="00FD5690" w:rsidP="002B0B9A">
      <w:pPr>
        <w:framePr w:hSpace="180" w:wrap="around" w:vAnchor="text" w:hAnchor="text" w:y="1"/>
        <w:tabs>
          <w:tab w:val="left" w:pos="709"/>
        </w:tabs>
        <w:spacing w:after="0" w:line="240" w:lineRule="auto"/>
        <w:ind w:firstLine="709"/>
        <w:suppressOverlap/>
        <w:jc w:val="both"/>
        <w:rPr>
          <w:rFonts w:ascii="Times New Roman" w:hAnsi="Times New Roman" w:cs="Times New Roman"/>
          <w:sz w:val="28"/>
          <w:szCs w:val="28"/>
        </w:rPr>
      </w:pPr>
      <w:r w:rsidRPr="002B0B9A">
        <w:rPr>
          <w:rFonts w:ascii="Times New Roman" w:hAnsi="Times New Roman" w:cs="Times New Roman"/>
          <w:sz w:val="28"/>
          <w:szCs w:val="28"/>
        </w:rPr>
        <w:t xml:space="preserve">паспорт приоритетного проекта;  </w:t>
      </w:r>
    </w:p>
    <w:p w:rsidR="002B0B9A" w:rsidRDefault="00FD5690" w:rsidP="002B0B9A">
      <w:pPr>
        <w:framePr w:hSpace="180" w:wrap="around" w:vAnchor="text" w:hAnchor="text" w:y="1"/>
        <w:tabs>
          <w:tab w:val="left" w:pos="709"/>
        </w:tabs>
        <w:spacing w:after="0" w:line="240" w:lineRule="auto"/>
        <w:ind w:firstLine="709"/>
        <w:suppressOverlap/>
        <w:jc w:val="both"/>
        <w:rPr>
          <w:rFonts w:ascii="Times New Roman" w:hAnsi="Times New Roman" w:cs="Times New Roman"/>
          <w:sz w:val="28"/>
          <w:szCs w:val="28"/>
        </w:rPr>
      </w:pPr>
      <w:r w:rsidRPr="002B0B9A">
        <w:rPr>
          <w:rFonts w:ascii="Times New Roman" w:hAnsi="Times New Roman" w:cs="Times New Roman"/>
          <w:sz w:val="28"/>
          <w:szCs w:val="28"/>
        </w:rPr>
        <w:t xml:space="preserve">обоснование паспорта приоритетного проекта;  </w:t>
      </w:r>
    </w:p>
    <w:p w:rsidR="002B0B9A" w:rsidRDefault="00FD5690" w:rsidP="002B0B9A">
      <w:pPr>
        <w:framePr w:hSpace="180" w:wrap="around" w:vAnchor="text" w:hAnchor="text" w:y="1"/>
        <w:tabs>
          <w:tab w:val="left" w:pos="709"/>
        </w:tabs>
        <w:spacing w:after="0" w:line="240" w:lineRule="auto"/>
        <w:ind w:firstLine="709"/>
        <w:suppressOverlap/>
        <w:jc w:val="both"/>
        <w:rPr>
          <w:rFonts w:ascii="Times New Roman" w:hAnsi="Times New Roman" w:cs="Times New Roman"/>
          <w:sz w:val="28"/>
          <w:szCs w:val="28"/>
        </w:rPr>
      </w:pPr>
      <w:r w:rsidRPr="002B0B9A">
        <w:rPr>
          <w:rFonts w:ascii="Times New Roman" w:hAnsi="Times New Roman" w:cs="Times New Roman"/>
          <w:sz w:val="28"/>
          <w:szCs w:val="28"/>
        </w:rPr>
        <w:t xml:space="preserve">сводный план приоритетного проекта;  </w:t>
      </w:r>
    </w:p>
    <w:p w:rsidR="002B0B9A" w:rsidRDefault="00FD5690" w:rsidP="002B0B9A">
      <w:pPr>
        <w:framePr w:hSpace="180" w:wrap="around" w:vAnchor="text" w:hAnchor="text" w:y="1"/>
        <w:tabs>
          <w:tab w:val="left" w:pos="709"/>
        </w:tabs>
        <w:spacing w:after="0" w:line="240" w:lineRule="auto"/>
        <w:ind w:firstLine="709"/>
        <w:suppressOverlap/>
        <w:jc w:val="both"/>
        <w:rPr>
          <w:rFonts w:ascii="Times New Roman" w:hAnsi="Times New Roman" w:cs="Times New Roman"/>
          <w:sz w:val="28"/>
          <w:szCs w:val="28"/>
        </w:rPr>
      </w:pPr>
      <w:r w:rsidRPr="002B0B9A">
        <w:rPr>
          <w:rFonts w:ascii="Times New Roman" w:hAnsi="Times New Roman" w:cs="Times New Roman"/>
          <w:sz w:val="28"/>
          <w:szCs w:val="28"/>
        </w:rPr>
        <w:t>рабочий план приоритетного проекта;</w:t>
      </w:r>
    </w:p>
    <w:p w:rsidR="002B0B9A" w:rsidRDefault="00FD5690" w:rsidP="002B0B9A">
      <w:pPr>
        <w:framePr w:hSpace="180" w:wrap="around" w:vAnchor="text" w:hAnchor="text" w:y="1"/>
        <w:tabs>
          <w:tab w:val="left" w:pos="709"/>
        </w:tabs>
        <w:spacing w:after="0" w:line="240" w:lineRule="auto"/>
        <w:ind w:firstLine="709"/>
        <w:suppressOverlap/>
        <w:jc w:val="both"/>
        <w:rPr>
          <w:rFonts w:ascii="Times New Roman" w:hAnsi="Times New Roman" w:cs="Times New Roman"/>
          <w:sz w:val="28"/>
          <w:szCs w:val="28"/>
        </w:rPr>
      </w:pPr>
      <w:r w:rsidRPr="002B0B9A">
        <w:rPr>
          <w:rFonts w:ascii="Times New Roman" w:hAnsi="Times New Roman" w:cs="Times New Roman"/>
          <w:sz w:val="28"/>
          <w:szCs w:val="28"/>
        </w:rPr>
        <w:t xml:space="preserve">форма запроса на изменение приоритетного проекта; </w:t>
      </w:r>
    </w:p>
    <w:p w:rsidR="002B0B9A" w:rsidRPr="002B0B9A" w:rsidRDefault="002B0B9A" w:rsidP="002B0B9A">
      <w:pPr>
        <w:framePr w:hSpace="180" w:wrap="around" w:vAnchor="text" w:hAnchor="text" w:y="1"/>
        <w:tabs>
          <w:tab w:val="left" w:pos="709"/>
        </w:tabs>
        <w:spacing w:after="0" w:line="240" w:lineRule="auto"/>
        <w:ind w:firstLine="709"/>
        <w:suppressOverlap/>
        <w:jc w:val="both"/>
        <w:rPr>
          <w:rFonts w:ascii="Times New Roman" w:hAnsi="Times New Roman" w:cs="Times New Roman"/>
          <w:sz w:val="28"/>
          <w:szCs w:val="28"/>
        </w:rPr>
      </w:pPr>
      <w:r w:rsidRPr="002B0B9A">
        <w:rPr>
          <w:rFonts w:ascii="Times New Roman" w:hAnsi="Times New Roman" w:cs="Times New Roman"/>
          <w:sz w:val="28"/>
          <w:szCs w:val="28"/>
        </w:rPr>
        <w:t>итоговый отчет о реализации приоритетного проекта.</w:t>
      </w:r>
    </w:p>
    <w:p w:rsidR="00FD5690" w:rsidRPr="002B0B9A" w:rsidRDefault="00FD5690" w:rsidP="002B0B9A">
      <w:pPr>
        <w:framePr w:hSpace="180" w:wrap="around" w:vAnchor="text" w:hAnchor="text" w:y="1"/>
        <w:tabs>
          <w:tab w:val="left" w:pos="709"/>
        </w:tabs>
        <w:spacing w:after="0" w:line="240" w:lineRule="auto"/>
        <w:ind w:firstLine="709"/>
        <w:suppressOverlap/>
        <w:jc w:val="both"/>
        <w:rPr>
          <w:rFonts w:ascii="Times New Roman" w:hAnsi="Times New Roman" w:cs="Times New Roman"/>
          <w:sz w:val="28"/>
          <w:szCs w:val="28"/>
        </w:rPr>
      </w:pPr>
    </w:p>
    <w:p w:rsidR="009E23DF" w:rsidRDefault="00FD5690" w:rsidP="009E23DF">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w:t>
      </w:r>
      <w:r w:rsidR="009E23DF" w:rsidRPr="008619BD">
        <w:rPr>
          <w:rFonts w:ascii="Times New Roman" w:eastAsia="Times New Roman" w:hAnsi="Times New Roman" w:cs="Times New Roman"/>
          <w:b/>
          <w:color w:val="000000"/>
          <w:sz w:val="28"/>
          <w:szCs w:val="28"/>
          <w:lang w:eastAsia="ru-RU"/>
        </w:rPr>
        <w:t>писание должностных обязанностей:</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Гражданский служащий, замещающий должность консультанта отдела, обязан:</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1) осуществлять:</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методологическую и консультативную поддержку органов исполнительной власти Республики Тыва, органов местного самоуправления муниципальных образований Республики Тыва при внедрении и развитии проектной деятельности;</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общую координацию реализации на территории республики национальных, региональных проектов;</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координацию и контроль работы ведомственных проектных офисов;</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контроль за формированием паспортов, запросов на изменение паспортов, синхронизации региональных проектов «</w:t>
      </w:r>
      <w:r w:rsidRPr="00FD5690">
        <w:rPr>
          <w:rFonts w:ascii="Times New Roman" w:hAnsi="Times New Roman" w:cs="Times New Roman"/>
          <w:sz w:val="28"/>
        </w:rPr>
        <w:t>Малое и среднее предпринимательство и поддержка индивидуальной предпринимательской инициативы</w:t>
      </w:r>
      <w:r w:rsidRPr="00FD5690">
        <w:rPr>
          <w:rFonts w:ascii="Times New Roman" w:hAnsi="Times New Roman" w:cs="Times New Roman"/>
          <w:sz w:val="28"/>
          <w:szCs w:val="28"/>
        </w:rPr>
        <w:t>» (далее – региональные проекты), сформированных в подсистеме управления национальными проектами государственной интегрированной информационной системы управления общественными финансами «Электронный бюджет» (далее – ГИИС «Электронный бюджет») в форме электронных документов, подписанных усиленной квалифицированной электронной подписью лиц, уполномоченных в установленном порядке действовать от имени управления;</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работу по согласованию, утверждению и ежемесячному представлению в Департамент организации проектной деятельности Правительства Российской Федерации и федеральные органы исполнительной власти информации о ходе представления отчетов о реализации региональных проектов в Республике Тыва в ГИИС «Электронный бюджет»;</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подготовку аналитических и иных материалов в части реализации в Республике Тыва национальных, федеральных и региональных проектов, а также иной информации по проектной деятельности необходимой для предоставления в проектный офис Правительства Российской Федерации;</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разработку и согласование в установленном порядке проектов законов Республики Тыва, нормативных правовых актов Главы Республики Тыва и Правительства Республики Тыва по вопросам, находящимся в компетенции Управления;</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методологическое сопровождение проектной деятельности, в том числе, в части реализации на территории республики региональных проектов, составление предварительных расчетов и выполнение показателей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подготовку проектов актов и методических рекомендаций в сфере проектной деятельности, утверждение соответствующих методических рекомендаций и консультационно-методическую поддержку по их применению;</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работу по проведению мониторинга, анализа, контроля хода достижения                           (</w:t>
      </w:r>
      <w:proofErr w:type="spellStart"/>
      <w:r w:rsidRPr="00FD5690">
        <w:rPr>
          <w:rFonts w:ascii="Times New Roman" w:hAnsi="Times New Roman" w:cs="Times New Roman"/>
          <w:sz w:val="28"/>
          <w:szCs w:val="28"/>
        </w:rPr>
        <w:t>недостижения</w:t>
      </w:r>
      <w:proofErr w:type="spellEnd"/>
      <w:r w:rsidRPr="00FD5690">
        <w:rPr>
          <w:rFonts w:ascii="Times New Roman" w:hAnsi="Times New Roman" w:cs="Times New Roman"/>
          <w:sz w:val="28"/>
          <w:szCs w:val="28"/>
        </w:rPr>
        <w:t xml:space="preserve">) целевых показателей и контрольных точек региональных проектов в Республике Тыва и в случае </w:t>
      </w:r>
      <w:proofErr w:type="spellStart"/>
      <w:r w:rsidRPr="00FD5690">
        <w:rPr>
          <w:rFonts w:ascii="Times New Roman" w:hAnsi="Times New Roman" w:cs="Times New Roman"/>
          <w:sz w:val="28"/>
          <w:szCs w:val="28"/>
        </w:rPr>
        <w:t>недостижения</w:t>
      </w:r>
      <w:proofErr w:type="spellEnd"/>
      <w:r w:rsidRPr="00FD5690">
        <w:rPr>
          <w:rFonts w:ascii="Times New Roman" w:hAnsi="Times New Roman" w:cs="Times New Roman"/>
          <w:sz w:val="28"/>
          <w:szCs w:val="28"/>
        </w:rPr>
        <w:t xml:space="preserve"> целевых показателей данных проектов, внесение на заседание штаба по координации деятельности органов исполнительной власти Республики Тыва и органов местного самоуправления муниципальных образований Республики Тыва, контрольно-надзорных органов и поставщиков услуг по реализации национальных проектов на территории Республики Тыва (далее - межведомственный штаб) предложений по их достижению;</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координацию работы по накоплению опыта и развитию профессиональной компетентности государственных гражданских служащих Республики Тыва в сфере проектной деятельности;</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подготовку информационных и аналитических материалов для Главы Республики Тыва, первого заместителя Председателя Правительства Республики Тыва, курирующего вопросы проектной деятельности, заместителей Председателя Правительства Республика Тыва по вопросам проектной деятельности;</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контрольные мероприятия по оценке фактических параметров региональных проектов, входящих в состав национальных проектов и определение их отклонений от плановых параметров, анализ отклонений и выявление причин их возникновения с привлечением при необходимости представителей органов исполнительной власти Республики Тыва и иных органов в соответствии с их компетенцией, а также экспертного сообщества и организаций;</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формирование при необходимости предложений о целесообразности рассмотрения отчетов по проектам на заседаниях Совета при Главе Республики Тыва по стратегическому развитию и приоритетным проектам (программам);</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рассмотрение предложений, заявлений и жалоб граждан по вопросам, относящимся к ведению отдела;</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составление рейтинга региональных проектов, и подготовку предложений руководителям органов исполнительной власти Республики Тыва по стимулированию участников данных проектов</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мониторинг:</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достижения результатов реализации региональных проектов, реализуемых на территории Республики Тыва;</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соблюдения и возможного сокращения сроков реализации проектов и критериев успеха проектов;</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 xml:space="preserve">выезды в служебные командировки по вопросам, относящимся к компетенции отдела; </w:t>
      </w:r>
    </w:p>
    <w:p w:rsidR="00FD5690" w:rsidRPr="00FD5690" w:rsidRDefault="00FD5690" w:rsidP="00FD56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организовывать</w:t>
      </w:r>
      <w:r w:rsidRPr="00FD5690">
        <w:rPr>
          <w:rFonts w:ascii="Times New Roman" w:hAnsi="Times New Roman" w:cs="Times New Roman"/>
          <w:sz w:val="28"/>
          <w:szCs w:val="28"/>
        </w:rPr>
        <w:t xml:space="preserve"> </w:t>
      </w:r>
      <w:r w:rsidRPr="00FD5690">
        <w:rPr>
          <w:rFonts w:ascii="Times New Roman" w:eastAsiaTheme="minorEastAsia" w:hAnsi="Times New Roman" w:cs="Times New Roman"/>
          <w:sz w:val="28"/>
          <w:szCs w:val="28"/>
        </w:rPr>
        <w:t>проведение совещаний, семинаров, публичных мероприятий по вопросам, отнесенным к основным полномочиям отдела</w:t>
      </w:r>
      <w:r w:rsidRPr="00FD5690">
        <w:rPr>
          <w:rFonts w:ascii="Times New Roman" w:hAnsi="Times New Roman" w:cs="Times New Roman"/>
          <w:sz w:val="28"/>
          <w:szCs w:val="28"/>
        </w:rPr>
        <w:t>;</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3)</w:t>
      </w:r>
      <w:r>
        <w:rPr>
          <w:rFonts w:ascii="Times New Roman" w:hAnsi="Times New Roman" w:cs="Times New Roman"/>
          <w:sz w:val="28"/>
          <w:szCs w:val="28"/>
        </w:rPr>
        <w:t xml:space="preserve"> обеспечивать</w:t>
      </w:r>
      <w:r w:rsidRPr="00FD5690">
        <w:rPr>
          <w:rFonts w:ascii="Times New Roman" w:hAnsi="Times New Roman" w:cs="Times New Roman"/>
          <w:sz w:val="28"/>
          <w:szCs w:val="28"/>
        </w:rPr>
        <w:t>:</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качественное и в срок выполнение указаний и поручений вышестоящих руководителей;</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с участием ответственных исполнителей по осуществлению реализации региональных проектов подготовки аналитических, справочных, информационных материалов для рассмотрения на координационных совещаниях федерального уровня, на уровне Главы Республики Тыва;</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работу заседаний межведомственного штаба;</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деятельность Совета при Главе Республики Тыва по стратегическому развитию и приоритетным проектам (программам). Подготовку справочных и иных материалов для их последующего рассмотрения на заседании президиума Совета;</w:t>
      </w:r>
    </w:p>
    <w:p w:rsidR="00FD5690" w:rsidRPr="00FD5690" w:rsidRDefault="00FD5690" w:rsidP="00FD56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и ведение</w:t>
      </w:r>
      <w:r w:rsidRPr="00FD5690">
        <w:rPr>
          <w:rFonts w:ascii="Times New Roman" w:hAnsi="Times New Roman" w:cs="Times New Roman"/>
          <w:sz w:val="28"/>
          <w:szCs w:val="28"/>
        </w:rPr>
        <w:t xml:space="preserve"> портфеля проектов, а также представление в Совет при Главе Республики Тыва по стратегическому развитию и приоритетным проектам (программам) отчетов о ходе реализации портфеля проектов;</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изучение передового опыта в сфере проектного управления и содействие его внедрению в практику деятельности органов исполнительной власти Республики Тыва, органов местного самоуправления муниципальных образований Республики Тыва;</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соблюдение требований защиты информации;</w:t>
      </w:r>
    </w:p>
    <w:p w:rsidR="00FD5690" w:rsidRPr="00FD5690" w:rsidRDefault="00FD5690" w:rsidP="00FD56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участвовать</w:t>
      </w:r>
      <w:r w:rsidRPr="00FD5690">
        <w:rPr>
          <w:rFonts w:ascii="Times New Roman" w:hAnsi="Times New Roman" w:cs="Times New Roman"/>
          <w:sz w:val="28"/>
          <w:szCs w:val="28"/>
        </w:rPr>
        <w:t>:</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в разработке проектов законов, проектов указов и распоряжений Главы Республики Тыва, постановлений и распоряжений Правительства Республики Тыва, проектов распоряжений Администрации Главы Республики Тыва и Аппарата Правительства Республики Тыва, согласование проектов актов органов исполнительной власти Республики Тыва, регламентирующих организацию проектной деятельности;</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при необходимости в работе координационных органов, образованных при руководителях органов исполнительной власти Республики Тыва в целях рассмотрения вопросов организации и реализации проектной деятельности, и проектных комитетов;</w:t>
      </w:r>
    </w:p>
    <w:p w:rsidR="00FD5690" w:rsidRPr="00FD5690" w:rsidRDefault="00FD5690" w:rsidP="00FD5690">
      <w:pPr>
        <w:autoSpaceDE w:val="0"/>
        <w:autoSpaceDN w:val="0"/>
        <w:adjustRightInd w:val="0"/>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в подготовке материалов для ежегодных посланий Главы Республики Тыва Верховному Хуралу (парламенту) Республики Тыва и для его программных выступлений по вопросам, относящихся к компетенции отдела;</w:t>
      </w:r>
    </w:p>
    <w:p w:rsidR="00FD5690" w:rsidRPr="00FD5690" w:rsidRDefault="00FD5690" w:rsidP="00FD56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анализировать</w:t>
      </w:r>
      <w:r w:rsidRPr="00FD5690">
        <w:rPr>
          <w:rFonts w:ascii="Times New Roman" w:hAnsi="Times New Roman" w:cs="Times New Roman"/>
          <w:sz w:val="28"/>
          <w:szCs w:val="28"/>
        </w:rPr>
        <w:t>:</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практику применения действующего законодательства Российской Федерации и законодательства Республики Тыва по вопросам, соответствующим направлению деятельности отдела;</w:t>
      </w:r>
    </w:p>
    <w:p w:rsidR="00FD5690" w:rsidRPr="00FD5690" w:rsidRDefault="00FD5690" w:rsidP="00FD5690">
      <w:pPr>
        <w:spacing w:after="0" w:line="240" w:lineRule="auto"/>
        <w:ind w:firstLine="709"/>
        <w:jc w:val="both"/>
        <w:rPr>
          <w:rFonts w:ascii="Times New Roman" w:hAnsi="Times New Roman" w:cs="Times New Roman"/>
          <w:sz w:val="28"/>
          <w:szCs w:val="28"/>
        </w:rPr>
      </w:pPr>
      <w:r w:rsidRPr="00FD5690">
        <w:rPr>
          <w:rFonts w:ascii="Times New Roman" w:hAnsi="Times New Roman" w:cs="Times New Roman"/>
          <w:sz w:val="28"/>
          <w:szCs w:val="28"/>
        </w:rPr>
        <w:t>статистические и отчетные данные о результатах деятельности отдела;</w:t>
      </w:r>
    </w:p>
    <w:p w:rsidR="00FD5690" w:rsidRDefault="00FD5690" w:rsidP="00FD56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контролировать</w:t>
      </w:r>
      <w:r w:rsidRPr="00FD5690">
        <w:rPr>
          <w:rFonts w:ascii="Times New Roman" w:hAnsi="Times New Roman" w:cs="Times New Roman"/>
          <w:sz w:val="28"/>
          <w:szCs w:val="28"/>
        </w:rPr>
        <w:t xml:space="preserve"> ход реализации на территории республики региональных проектов, при ненадлежащем их исполнении готовит на имя Главы Республики Тыва соответствующую информацию и предложения по успешной их реализации;</w:t>
      </w:r>
    </w:p>
    <w:p w:rsidR="00FD5690" w:rsidRPr="00FD5690" w:rsidRDefault="00FD5690" w:rsidP="00FD56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FD5690">
        <w:rPr>
          <w:rFonts w:ascii="Times New Roman" w:hAnsi="Times New Roman" w:cs="Times New Roman"/>
          <w:sz w:val="28"/>
          <w:szCs w:val="28"/>
        </w:rPr>
        <w:t>выполнять иные поручения Главы Республики Тыва, первого заместителя Председателя Правительства Республики Тыва, курирующего вопросы проектной деятельности, заместителей Председателя Правительства Республики Тыва, начальника управления, заместителя начальника управления, начальника отдела, заместителя начальника отдела.</w:t>
      </w:r>
    </w:p>
    <w:p w:rsidR="006A1FFD" w:rsidRPr="00FD5690" w:rsidRDefault="006A1FFD" w:rsidP="00FD5690">
      <w:pPr>
        <w:shd w:val="clear" w:color="auto" w:fill="FFFFFF"/>
        <w:spacing w:after="0" w:line="240" w:lineRule="auto"/>
        <w:ind w:firstLine="709"/>
        <w:jc w:val="both"/>
        <w:rPr>
          <w:rFonts w:ascii="Times New Roman" w:hAnsi="Times New Roman" w:cs="Times New Roman"/>
        </w:rPr>
      </w:pPr>
    </w:p>
    <w:sectPr w:rsidR="006A1FFD" w:rsidRPr="00FD5690" w:rsidSect="009E23DF">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4B72"/>
    <w:multiLevelType w:val="hybridMultilevel"/>
    <w:tmpl w:val="15B41D0E"/>
    <w:lvl w:ilvl="0" w:tplc="5086B79A">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48693179"/>
    <w:multiLevelType w:val="hybridMultilevel"/>
    <w:tmpl w:val="5B625406"/>
    <w:lvl w:ilvl="0" w:tplc="4224BB50">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73A015E0"/>
    <w:multiLevelType w:val="hybridMultilevel"/>
    <w:tmpl w:val="46C2FEEC"/>
    <w:lvl w:ilvl="0" w:tplc="F542968E">
      <w:start w:val="10"/>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7710643F"/>
    <w:multiLevelType w:val="hybridMultilevel"/>
    <w:tmpl w:val="213C5BE2"/>
    <w:lvl w:ilvl="0" w:tplc="09623C5C">
      <w:start w:val="2"/>
      <w:numFmt w:val="decimal"/>
      <w:lvlText w:val="%1)"/>
      <w:lvlJc w:val="left"/>
      <w:pPr>
        <w:ind w:left="227" w:firstLine="842"/>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31B"/>
    <w:rsid w:val="002B0B9A"/>
    <w:rsid w:val="004F031B"/>
    <w:rsid w:val="006A1FFD"/>
    <w:rsid w:val="009E23DF"/>
    <w:rsid w:val="00FD5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7F084"/>
  <w15:chartTrackingRefBased/>
  <w15:docId w15:val="{AF743571-FDB3-4406-8C15-4A82BE70A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23D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690"/>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50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2092</Words>
  <Characters>11929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Монгуш Татьяна Михайловна</dc:creator>
  <cp:keywords/>
  <dc:description/>
  <cp:lastModifiedBy>Монгуш Татьяна Михайловна</cp:lastModifiedBy>
  <cp:revision>3</cp:revision>
  <dcterms:created xsi:type="dcterms:W3CDTF">2020-05-19T12:35:00Z</dcterms:created>
  <dcterms:modified xsi:type="dcterms:W3CDTF">2020-08-26T09:46:00Z</dcterms:modified>
</cp:coreProperties>
</file>